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rStyle w:val="Style_1_ch"/>
          <w:sz w:val="28"/>
        </w:rPr>
        <w:t>Адреса и телефоны вышестоящих организаций</w:t>
      </w:r>
      <w:r>
        <w:rPr>
          <w:rFonts w:ascii="Tahoma-Bold" w:hAnsi="Tahoma-Bold"/>
          <w:b w:val="1"/>
          <w:color w:val="000000"/>
          <w:sz w:val="28"/>
        </w:rPr>
        <w:br/>
      </w:r>
      <w:r>
        <w:rPr>
          <w:rStyle w:val="Style_1_ch"/>
          <w:sz w:val="28"/>
        </w:rPr>
        <w:t>(надзорных органов):</w:t>
      </w:r>
      <w:r>
        <w:rPr>
          <w:rFonts w:ascii="Tahoma-Bold" w:hAnsi="Tahoma-Bold"/>
          <w:b w:val="1"/>
          <w:color w:val="000000"/>
          <w:sz w:val="28"/>
        </w:rPr>
        <w:br/>
      </w:r>
      <w:r>
        <w:rPr>
          <w:rStyle w:val="Style_1_ch"/>
          <w:sz w:val="28"/>
        </w:rPr>
        <w:t>1. Управление Федеральной службы по надзору в</w:t>
      </w:r>
      <w:r>
        <w:rPr>
          <w:rFonts w:ascii="Tahoma-Bold" w:hAnsi="Tahoma-Bold"/>
          <w:b w:val="1"/>
          <w:color w:val="000000"/>
          <w:sz w:val="28"/>
        </w:rPr>
        <w:t xml:space="preserve"> </w:t>
      </w:r>
      <w:r>
        <w:rPr>
          <w:rStyle w:val="Style_1_ch"/>
          <w:sz w:val="28"/>
        </w:rPr>
        <w:t>сфере здравоохранения и социального развития по</w:t>
      </w:r>
      <w:r>
        <w:rPr>
          <w:rFonts w:ascii="Tahoma-Bold" w:hAnsi="Tahoma-Bold"/>
          <w:b w:val="1"/>
          <w:color w:val="000000"/>
          <w:sz w:val="28"/>
        </w:rPr>
        <w:br/>
      </w:r>
      <w:r>
        <w:rPr>
          <w:rStyle w:val="Style_1_ch"/>
          <w:sz w:val="28"/>
        </w:rPr>
        <w:t>Республике Башкортостан.</w:t>
      </w:r>
      <w:r>
        <w:rPr>
          <w:rFonts w:ascii="Tahoma-Bold" w:hAnsi="Tahoma-Bold"/>
          <w:b w:val="1"/>
          <w:color w:val="000000"/>
          <w:sz w:val="28"/>
        </w:rPr>
        <w:br/>
      </w:r>
      <w:r>
        <w:rPr>
          <w:rStyle w:val="Style_2_ch"/>
          <w:sz w:val="28"/>
        </w:rPr>
        <w:t xml:space="preserve">Руководитель: </w:t>
      </w:r>
      <w:r>
        <w:rPr>
          <w:rStyle w:val="Style_2_ch"/>
          <w:sz w:val="28"/>
        </w:rPr>
        <w:t>Гашимова</w:t>
      </w:r>
      <w:r>
        <w:rPr>
          <w:rStyle w:val="Style_2_ch"/>
          <w:sz w:val="28"/>
        </w:rPr>
        <w:t xml:space="preserve"> Динара </w:t>
      </w:r>
      <w:r>
        <w:rPr>
          <w:rStyle w:val="Style_2_ch"/>
          <w:sz w:val="28"/>
        </w:rPr>
        <w:t>Тимербаевна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Адрес: 450076, г. Уфа, ул. Аксакова, 62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Телефон: 8(347)250-30-22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Факс: 8(347)251-05-15</w:t>
      </w:r>
      <w:r>
        <w:rPr>
          <w:rFonts w:ascii="Tahoma" w:hAnsi="Tahoma"/>
          <w:color w:val="000000"/>
          <w:sz w:val="28"/>
        </w:rPr>
        <w:br/>
      </w:r>
      <w:r>
        <w:rPr>
          <w:rStyle w:val="Style_1_ch"/>
          <w:sz w:val="28"/>
        </w:rPr>
        <w:t>2. Министерство здравоохранения Республики</w:t>
      </w:r>
      <w:r>
        <w:rPr>
          <w:rFonts w:ascii="Tahoma-Bold" w:hAnsi="Tahoma-Bold"/>
          <w:b w:val="1"/>
          <w:color w:val="000000"/>
          <w:sz w:val="28"/>
        </w:rPr>
        <w:t xml:space="preserve"> </w:t>
      </w:r>
      <w:r>
        <w:rPr>
          <w:rStyle w:val="Style_1_ch"/>
          <w:sz w:val="28"/>
        </w:rPr>
        <w:t>Башкортостан.</w:t>
      </w:r>
      <w:r>
        <w:rPr>
          <w:rFonts w:ascii="Tahoma-Bold" w:hAnsi="Tahoma-Bold"/>
          <w:b w:val="1"/>
          <w:color w:val="000000"/>
          <w:sz w:val="28"/>
        </w:rPr>
        <w:br/>
      </w:r>
      <w:r>
        <w:rPr>
          <w:rStyle w:val="Style_2_ch"/>
          <w:sz w:val="28"/>
        </w:rPr>
        <w:t>М</w:t>
      </w:r>
      <w:r>
        <w:rPr>
          <w:rStyle w:val="Style_2_ch"/>
          <w:sz w:val="28"/>
        </w:rPr>
        <w:t>инистр: Рахматуллин А</w:t>
      </w:r>
      <w:r>
        <w:rPr>
          <w:rFonts w:ascii="Tahoma" w:hAnsi="Tahoma"/>
          <w:color w:val="000000"/>
          <w:sz w:val="28"/>
        </w:rPr>
        <w:t>йрат Разифович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 xml:space="preserve">Адрес: 450002, г. Уфа, ул. </w:t>
      </w:r>
      <w:r>
        <w:rPr>
          <w:rStyle w:val="Style_2_ch"/>
          <w:sz w:val="28"/>
        </w:rPr>
        <w:t>Тукаева</w:t>
      </w:r>
      <w:r>
        <w:rPr>
          <w:rStyle w:val="Style_2_ch"/>
          <w:sz w:val="28"/>
        </w:rPr>
        <w:t>, 23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Телефон: 8</w:t>
      </w:r>
      <w:bookmarkStart w:id="1" w:name="_GoBack"/>
      <w:bookmarkEnd w:id="1"/>
      <w:r>
        <w:rPr>
          <w:rStyle w:val="Style_2_ch"/>
          <w:sz w:val="28"/>
        </w:rPr>
        <w:t>(347)218-00-81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Факс: 8(347)218-00-62</w:t>
      </w:r>
      <w:r>
        <w:rPr>
          <w:rFonts w:ascii="Tahoma" w:hAnsi="Tahoma"/>
          <w:color w:val="000000"/>
          <w:sz w:val="28"/>
        </w:rPr>
        <w:br/>
      </w:r>
      <w:r>
        <w:rPr>
          <w:rStyle w:val="Style_1_ch"/>
          <w:sz w:val="28"/>
        </w:rPr>
        <w:t>3. Управление Федеральной службы по надзору в</w:t>
      </w:r>
      <w:r>
        <w:rPr>
          <w:rFonts w:ascii="Tahoma-Bold" w:hAnsi="Tahoma-Bold"/>
          <w:b w:val="1"/>
          <w:color w:val="000000"/>
          <w:sz w:val="28"/>
        </w:rPr>
        <w:t xml:space="preserve"> </w:t>
      </w:r>
      <w:r>
        <w:rPr>
          <w:rStyle w:val="Style_1_ch"/>
          <w:sz w:val="28"/>
        </w:rPr>
        <w:t>сфере защиты прав потребителей и благополучия</w:t>
      </w:r>
      <w:r>
        <w:rPr>
          <w:rFonts w:ascii="Tahoma-Bold" w:hAnsi="Tahoma-Bold"/>
          <w:b w:val="1"/>
          <w:color w:val="000000"/>
          <w:sz w:val="28"/>
        </w:rPr>
        <w:t xml:space="preserve"> </w:t>
      </w:r>
      <w:r>
        <w:rPr>
          <w:rStyle w:val="Style_1_ch"/>
          <w:sz w:val="28"/>
        </w:rPr>
        <w:t>человека по Республике Башкортостан.</w:t>
      </w:r>
      <w:r>
        <w:rPr>
          <w:rFonts w:ascii="Tahoma-Bold" w:hAnsi="Tahoma-Bold"/>
          <w:b w:val="1"/>
          <w:color w:val="000000"/>
          <w:sz w:val="28"/>
        </w:rPr>
        <w:br/>
      </w:r>
      <w:r>
        <w:rPr>
          <w:rStyle w:val="Style_2_ch"/>
          <w:sz w:val="28"/>
        </w:rPr>
        <w:t xml:space="preserve">Руководитель: Казак Анна </w:t>
      </w:r>
      <w:r>
        <w:rPr>
          <w:rStyle w:val="Style_2_ch"/>
          <w:sz w:val="28"/>
        </w:rPr>
        <w:t>Анриевна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Адрес: 450054, г. Уфа, ул. Р.Зорге,58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Телефон: 8(347)229-90-98 справочная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8(347)229-90-99 запись на прием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Факс: 8(347)248-73-16</w:t>
      </w:r>
      <w:r>
        <w:rPr>
          <w:rFonts w:ascii="Tahoma" w:hAnsi="Tahoma"/>
          <w:color w:val="000000"/>
          <w:sz w:val="28"/>
        </w:rPr>
        <w:br/>
      </w:r>
      <w:r>
        <w:rPr>
          <w:rStyle w:val="Style_1_ch"/>
          <w:sz w:val="28"/>
        </w:rPr>
        <w:t>4. Администрация городского округа, город Уфа</w:t>
      </w:r>
      <w:r>
        <w:rPr>
          <w:rFonts w:ascii="Tahoma-Bold" w:hAnsi="Tahoma-Bold"/>
          <w:b w:val="1"/>
          <w:color w:val="000000"/>
          <w:sz w:val="28"/>
        </w:rPr>
        <w:t xml:space="preserve"> </w:t>
      </w:r>
      <w:r>
        <w:rPr>
          <w:rStyle w:val="Style_1_ch"/>
          <w:sz w:val="28"/>
        </w:rPr>
        <w:t>Республики Башкортостан отдел по защите прав</w:t>
      </w:r>
      <w:r>
        <w:rPr>
          <w:rFonts w:ascii="Tahoma-Bold" w:hAnsi="Tahoma-Bold"/>
          <w:b w:val="1"/>
          <w:color w:val="000000"/>
          <w:sz w:val="28"/>
        </w:rPr>
        <w:t xml:space="preserve"> </w:t>
      </w:r>
      <w:r>
        <w:rPr>
          <w:rStyle w:val="Style_1_ch"/>
          <w:sz w:val="28"/>
        </w:rPr>
        <w:t>потребителей.</w:t>
      </w:r>
      <w:r>
        <w:rPr>
          <w:rFonts w:ascii="Tahoma-Bold" w:hAnsi="Tahoma-Bold"/>
          <w:b w:val="1"/>
          <w:color w:val="000000"/>
          <w:sz w:val="28"/>
        </w:rPr>
        <w:br/>
      </w:r>
      <w:r>
        <w:rPr>
          <w:rStyle w:val="Style_2_ch"/>
          <w:sz w:val="28"/>
        </w:rPr>
        <w:t>Адрес: 450098, г. Уфа, Проспект Октября, 120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>Телефон: 8(347)235-99-45</w:t>
      </w:r>
      <w:r>
        <w:rPr>
          <w:rFonts w:ascii="Tahoma" w:hAnsi="Tahoma"/>
          <w:color w:val="000000"/>
          <w:sz w:val="28"/>
        </w:rPr>
        <w:br/>
      </w:r>
      <w:r>
        <w:rPr>
          <w:rStyle w:val="Style_1_ch"/>
          <w:sz w:val="28"/>
        </w:rPr>
        <w:t>5. Министерство торговли и услуг Республики</w:t>
      </w:r>
      <w:r>
        <w:rPr>
          <w:rFonts w:ascii="Tahoma-Bold" w:hAnsi="Tahoma-Bold"/>
          <w:b w:val="1"/>
          <w:color w:val="000000"/>
          <w:sz w:val="28"/>
        </w:rPr>
        <w:t xml:space="preserve"> </w:t>
      </w:r>
      <w:r>
        <w:rPr>
          <w:rStyle w:val="Style_1_ch"/>
          <w:sz w:val="28"/>
        </w:rPr>
        <w:t>Башкортостан</w:t>
      </w:r>
      <w:r>
        <w:rPr>
          <w:rFonts w:ascii="Tahoma-Bold" w:hAnsi="Tahoma-Bold"/>
          <w:b w:val="1"/>
          <w:color w:val="000000"/>
          <w:sz w:val="28"/>
        </w:rPr>
        <w:br/>
      </w:r>
      <w:r>
        <w:rPr>
          <w:rStyle w:val="Style_2_ch"/>
          <w:sz w:val="28"/>
        </w:rPr>
        <w:t>Министр: Гусев Алексей Николаевич</w:t>
      </w:r>
      <w:r>
        <w:rPr>
          <w:rFonts w:ascii="Tahoma" w:hAnsi="Tahoma"/>
          <w:color w:val="000000"/>
          <w:sz w:val="28"/>
        </w:rPr>
        <w:br/>
      </w:r>
      <w:r>
        <w:rPr>
          <w:rStyle w:val="Style_2_ch"/>
          <w:sz w:val="28"/>
        </w:rPr>
        <w:t xml:space="preserve">Адрес: 450058, г. Уфа, ул. </w:t>
      </w:r>
      <w:r>
        <w:rPr>
          <w:rStyle w:val="Style_2_ch"/>
          <w:sz w:val="28"/>
        </w:rPr>
        <w:t>Цюрупы</w:t>
      </w:r>
      <w:r>
        <w:rPr>
          <w:rStyle w:val="Style_2_ch"/>
          <w:sz w:val="28"/>
        </w:rPr>
        <w:t xml:space="preserve">, 13 </w:t>
      </w:r>
      <w:r>
        <w:rPr>
          <w:rStyle w:val="Style_2_ch"/>
          <w:sz w:val="28"/>
        </w:rPr>
        <w:t>Телефон: 8(347)218-09-58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1" w:type="paragraph">
    <w:name w:val="fontstyle01"/>
    <w:basedOn w:val="Style_9"/>
    <w:link w:val="Style_1_ch"/>
    <w:rPr>
      <w:rFonts w:ascii="Tahoma-Bold" w:hAnsi="Tahoma-Bold"/>
      <w:b w:val="1"/>
      <w:i w:val="0"/>
      <w:color w:val="000000"/>
      <w:sz w:val="32"/>
    </w:rPr>
  </w:style>
  <w:style w:styleId="Style_1_ch" w:type="character">
    <w:name w:val="fontstyle01"/>
    <w:basedOn w:val="Style_9_ch"/>
    <w:link w:val="Style_1"/>
    <w:rPr>
      <w:rFonts w:ascii="Tahoma-Bold" w:hAnsi="Tahoma-Bold"/>
      <w:b w:val="1"/>
      <w:i w:val="0"/>
      <w:color w:val="000000"/>
      <w:sz w:val="32"/>
    </w:rPr>
  </w:style>
  <w:style w:styleId="Style_2" w:type="paragraph">
    <w:name w:val="fontstyle21"/>
    <w:basedOn w:val="Style_9"/>
    <w:link w:val="Style_2_ch"/>
    <w:rPr>
      <w:rFonts w:ascii="Tahoma" w:hAnsi="Tahoma"/>
      <w:b w:val="0"/>
      <w:i w:val="0"/>
      <w:color w:val="000000"/>
      <w:sz w:val="32"/>
    </w:rPr>
  </w:style>
  <w:style w:styleId="Style_2_ch" w:type="character">
    <w:name w:val="fontstyle21"/>
    <w:basedOn w:val="Style_9_ch"/>
    <w:link w:val="Style_2"/>
    <w:rPr>
      <w:rFonts w:ascii="Tahoma" w:hAnsi="Tahoma"/>
      <w:b w:val="0"/>
      <w:i w:val="0"/>
      <w:color w:val="000000"/>
      <w:sz w:val="32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2026-01-26T13:41:46Z</dcterms:modified>
</cp:coreProperties>
</file>